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8D5F" w14:textId="77777777" w:rsidR="00F20F6E" w:rsidRDefault="00F20F6E">
      <w:pPr>
        <w:spacing w:line="480" w:lineRule="auto"/>
        <w:ind w:left="720"/>
        <w:rPr>
          <w:rFonts w:ascii="Times New Roman" w:hAnsi="Times New Roman"/>
          <w:b/>
          <w:bCs/>
        </w:rPr>
      </w:pPr>
      <w:r>
        <w:rPr>
          <w:rFonts w:ascii="Times New Roman" w:hAnsi="Times New Roman"/>
          <w:b/>
          <w:bCs/>
        </w:rPr>
        <w:t>Chapter 10</w:t>
      </w:r>
    </w:p>
    <w:p w14:paraId="5561FCA3" w14:textId="7015FE10" w:rsidR="008D39C8" w:rsidRDefault="00F20F6E" w:rsidP="00F20F6E">
      <w:pPr>
        <w:spacing w:line="480" w:lineRule="auto"/>
        <w:rPr>
          <w:rFonts w:ascii="Times New Roman" w:hAnsi="Times New Roman"/>
        </w:rPr>
      </w:pPr>
      <w:r>
        <w:rPr>
          <w:rFonts w:ascii="Times New Roman" w:hAnsi="Times New Roman"/>
          <w:b/>
          <w:bCs/>
        </w:rPr>
        <w:t>10.1) What are ethics? What are two broad categories of ethics? What approach does each category take? What are examples of each category of ethics? What is the difference between ethics and the law?</w:t>
      </w:r>
    </w:p>
    <w:p w14:paraId="2B25DEAB" w14:textId="77777777" w:rsidR="008D39C8" w:rsidRDefault="00F20F6E">
      <w:pPr>
        <w:spacing w:line="480" w:lineRule="auto"/>
        <w:ind w:firstLine="720"/>
        <w:rPr>
          <w:rFonts w:ascii="Times New Roman" w:hAnsi="Times New Roman"/>
        </w:rPr>
      </w:pPr>
      <w:r>
        <w:rPr>
          <w:rFonts w:ascii="Times New Roman" w:hAnsi="Times New Roman"/>
        </w:rPr>
        <w:t xml:space="preserve">Ethics is a set of basic standards that humans use to </w:t>
      </w:r>
      <w:r>
        <w:rPr>
          <w:rFonts w:ascii="Times New Roman" w:hAnsi="Times New Roman"/>
        </w:rPr>
        <w:t>determine what is right and wrong and establish codes of behavior. Natural rules and rights, and universalism, are the two broad categories of ethics. Natural laws and rights refer to judging acts based on how closely they follow widely agreed principles o</w:t>
      </w:r>
      <w:r>
        <w:rPr>
          <w:rFonts w:ascii="Times New Roman" w:hAnsi="Times New Roman"/>
        </w:rPr>
        <w:t>riginating from natural law, which the creator provides typically. "Thou shalt not kill" is an example of natural law. Utilitarianism is a rational or unethical approach to behavior depending on their results and outcomes. "The greater good for the greates</w:t>
      </w:r>
      <w:r>
        <w:rPr>
          <w:rFonts w:ascii="Times New Roman" w:hAnsi="Times New Roman"/>
        </w:rPr>
        <w:t>t number" is an example of a practical rule. Laws are based on ethical standards and are guidelines that have been decided upon by a governmental authority. Ethics are based on moral principles, and laws are based on legal principles.</w:t>
      </w:r>
    </w:p>
    <w:p w14:paraId="66DC1DB6" w14:textId="77777777" w:rsidR="008D39C8" w:rsidRDefault="00F20F6E">
      <w:pPr>
        <w:spacing w:line="480" w:lineRule="auto"/>
        <w:rPr>
          <w:rFonts w:ascii="Times New Roman" w:hAnsi="Times New Roman"/>
          <w:b/>
          <w:bCs/>
        </w:rPr>
      </w:pPr>
      <w:r>
        <w:rPr>
          <w:rFonts w:ascii="Times New Roman" w:hAnsi="Times New Roman"/>
          <w:b/>
          <w:bCs/>
        </w:rPr>
        <w:t>10.3) What is plagiar</w:t>
      </w:r>
      <w:r>
        <w:rPr>
          <w:rFonts w:ascii="Times New Roman" w:hAnsi="Times New Roman"/>
          <w:b/>
          <w:bCs/>
        </w:rPr>
        <w:t>ism? What are the information ethics associated with plagiarism? What is the impact of digital media on the information ethics of plagiarism? What are examples of technologies used to detect plagiarism?</w:t>
      </w:r>
    </w:p>
    <w:p w14:paraId="256CB5EC" w14:textId="77777777" w:rsidR="008D39C8" w:rsidRDefault="00F20F6E">
      <w:pPr>
        <w:spacing w:line="480" w:lineRule="auto"/>
        <w:ind w:firstLine="720"/>
        <w:rPr>
          <w:rFonts w:ascii="Times New Roman" w:hAnsi="Times New Roman"/>
        </w:rPr>
      </w:pPr>
      <w:r>
        <w:rPr>
          <w:rFonts w:ascii="Times New Roman" w:hAnsi="Times New Roman"/>
        </w:rPr>
        <w:t>Plagiarism uses someone else's intellectual property,</w:t>
      </w:r>
      <w:r>
        <w:rPr>
          <w:rFonts w:ascii="Times New Roman" w:hAnsi="Times New Roman"/>
        </w:rPr>
        <w:t xml:space="preserve"> a published article, or a publication without mentioning the author or crediting the source. Plagiarism is immoral since it involves using someone else's words and handing them off as your own. Plagiarism is made possible by the Internet and digital media</w:t>
      </w:r>
      <w:r>
        <w:rPr>
          <w:rFonts w:ascii="Times New Roman" w:hAnsi="Times New Roman"/>
        </w:rPr>
        <w:t>, which allows for exact cut-and-paste orders. The most common example of web-based software that provides an originality testing service by color-coding documents and displaying the references for passages similar to previously published work is Turnitin.</w:t>
      </w:r>
      <w:r>
        <w:rPr>
          <w:rFonts w:ascii="Times New Roman" w:hAnsi="Times New Roman"/>
        </w:rPr>
        <w:t>com.</w:t>
      </w:r>
    </w:p>
    <w:p w14:paraId="568BDA4D" w14:textId="77777777" w:rsidR="008D39C8" w:rsidRDefault="00F20F6E">
      <w:pPr>
        <w:spacing w:line="480" w:lineRule="auto"/>
        <w:rPr>
          <w:rFonts w:ascii="Times New Roman" w:hAnsi="Times New Roman"/>
          <w:b/>
          <w:bCs/>
        </w:rPr>
      </w:pPr>
      <w:r>
        <w:rPr>
          <w:rFonts w:ascii="Times New Roman" w:hAnsi="Times New Roman"/>
          <w:b/>
          <w:bCs/>
        </w:rPr>
        <w:t>10.5) Why do organizations implement surveillance? What are the advantages of surveillance? What are the disadvantages of surveillance?</w:t>
      </w:r>
    </w:p>
    <w:p w14:paraId="4E42A552" w14:textId="77777777" w:rsidR="008D39C8" w:rsidRDefault="00F20F6E">
      <w:pPr>
        <w:spacing w:line="480" w:lineRule="auto"/>
        <w:ind w:firstLine="720"/>
        <w:rPr>
          <w:rFonts w:ascii="Times New Roman" w:hAnsi="Times New Roman"/>
        </w:rPr>
      </w:pPr>
      <w:r>
        <w:rPr>
          <w:rFonts w:ascii="Times New Roman" w:hAnsi="Times New Roman"/>
        </w:rPr>
        <w:t>Surveillance is used when companies are concerned with responsibility for discrimination and abusive working condit</w:t>
      </w:r>
      <w:r>
        <w:rPr>
          <w:rFonts w:ascii="Times New Roman" w:hAnsi="Times New Roman"/>
        </w:rPr>
        <w:t xml:space="preserve">ions. Surveillance is also required to maintain protection and secrecy and </w:t>
      </w:r>
      <w:r>
        <w:rPr>
          <w:rFonts w:ascii="Times New Roman" w:hAnsi="Times New Roman"/>
        </w:rPr>
        <w:lastRenderedPageBreak/>
        <w:t>address questions regarding employee efficiency. Surveillance increases protection and can shield an enterprise from immoral or criminal behavior by its employees. On the other hand</w:t>
      </w:r>
      <w:r>
        <w:rPr>
          <w:rFonts w:ascii="Times New Roman" w:hAnsi="Times New Roman"/>
        </w:rPr>
        <w:t>, surveillance can erode the loyalty bond between employers and workers, as watched employees experience more tension, depression, and anxiety, leading to higher absenteeism and lower productivity.</w:t>
      </w:r>
    </w:p>
    <w:p w14:paraId="6DCD2376" w14:textId="77777777" w:rsidR="008D39C8" w:rsidRDefault="00F20F6E">
      <w:pPr>
        <w:spacing w:line="480" w:lineRule="auto"/>
        <w:rPr>
          <w:rFonts w:ascii="Times New Roman" w:hAnsi="Times New Roman"/>
          <w:b/>
          <w:bCs/>
        </w:rPr>
      </w:pPr>
      <w:r>
        <w:rPr>
          <w:rFonts w:ascii="Times New Roman" w:hAnsi="Times New Roman"/>
          <w:b/>
          <w:bCs/>
        </w:rPr>
        <w:t>10.7) What are the two types of threats to information sec</w:t>
      </w:r>
      <w:r>
        <w:rPr>
          <w:rFonts w:ascii="Times New Roman" w:hAnsi="Times New Roman"/>
          <w:b/>
          <w:bCs/>
        </w:rPr>
        <w:t>urity? What are examples of each type of threat?</w:t>
      </w:r>
    </w:p>
    <w:p w14:paraId="71D65C8D" w14:textId="77777777" w:rsidR="008D39C8" w:rsidRDefault="00F20F6E">
      <w:pPr>
        <w:spacing w:line="480" w:lineRule="auto"/>
        <w:ind w:firstLine="720"/>
        <w:rPr>
          <w:rFonts w:ascii="Times New Roman" w:hAnsi="Times New Roman"/>
        </w:rPr>
      </w:pPr>
      <w:r>
        <w:rPr>
          <w:rFonts w:ascii="Times New Roman" w:hAnsi="Times New Roman"/>
        </w:rPr>
        <w:t>Human threats and environmental risks are the two forms of threats to information security. Accidental misuse, loss, or devastation by staff, contractors, distributors, or retailers, or malicious destruction</w:t>
      </w:r>
      <w:r>
        <w:rPr>
          <w:rFonts w:ascii="Times New Roman" w:hAnsi="Times New Roman"/>
        </w:rPr>
        <w:t xml:space="preserve"> by disgruntled employees, terrorism, malware, or spam are examples of popular human risks. Fire, storms, flooding, industrial collisions, power outages, and war are all environmental hazards.</w:t>
      </w:r>
    </w:p>
    <w:p w14:paraId="47A982A3" w14:textId="77777777" w:rsidR="008D39C8" w:rsidRDefault="00F20F6E">
      <w:pPr>
        <w:spacing w:line="480" w:lineRule="auto"/>
        <w:rPr>
          <w:rFonts w:ascii="Times New Roman" w:hAnsi="Times New Roman"/>
          <w:b/>
          <w:bCs/>
        </w:rPr>
      </w:pPr>
      <w:r>
        <w:rPr>
          <w:rFonts w:ascii="Times New Roman" w:hAnsi="Times New Roman"/>
          <w:b/>
          <w:bCs/>
        </w:rPr>
        <w:t>10.9) What are examples of administrative controls that organiz</w:t>
      </w:r>
      <w:r>
        <w:rPr>
          <w:rFonts w:ascii="Times New Roman" w:hAnsi="Times New Roman"/>
          <w:b/>
          <w:bCs/>
        </w:rPr>
        <w:t>ations implement to improve security?</w:t>
      </w:r>
    </w:p>
    <w:p w14:paraId="4D0572F8" w14:textId="77777777" w:rsidR="008D39C8" w:rsidRDefault="00F20F6E">
      <w:pPr>
        <w:spacing w:line="480" w:lineRule="auto"/>
        <w:ind w:firstLine="720"/>
        <w:rPr>
          <w:rFonts w:ascii="Times New Roman" w:hAnsi="Times New Roman"/>
        </w:rPr>
      </w:pPr>
      <w:r>
        <w:rPr>
          <w:rFonts w:ascii="Times New Roman" w:hAnsi="Times New Roman"/>
        </w:rPr>
        <w:t xml:space="preserve">Administrative restrictions are established by establishing information management protocols that limit the websites that workers are allowed to access. They can also make it illegal to transfer data to smartphones or </w:t>
      </w:r>
      <w:r>
        <w:rPr>
          <w:rFonts w:ascii="Times New Roman" w:hAnsi="Times New Roman"/>
        </w:rPr>
        <w:t>USB drives, as well as to leave a workplace without logging off the servers.</w:t>
      </w:r>
    </w:p>
    <w:p w14:paraId="65186012" w14:textId="77777777" w:rsidR="008D39C8" w:rsidRDefault="00F20F6E">
      <w:pPr>
        <w:spacing w:line="480" w:lineRule="auto"/>
        <w:rPr>
          <w:rFonts w:ascii="Times New Roman" w:hAnsi="Times New Roman"/>
          <w:b/>
          <w:bCs/>
        </w:rPr>
      </w:pPr>
      <w:r>
        <w:rPr>
          <w:rFonts w:ascii="Times New Roman" w:hAnsi="Times New Roman"/>
          <w:b/>
          <w:bCs/>
        </w:rPr>
        <w:t>10.11) Why is human behavior often the weakest link for information ethics, information privacy, and information security? What are examples of strategies that organizations can i</w:t>
      </w:r>
      <w:r>
        <w:rPr>
          <w:rFonts w:ascii="Times New Roman" w:hAnsi="Times New Roman"/>
          <w:b/>
          <w:bCs/>
        </w:rPr>
        <w:t>mplement to counteract the weaknesses in human behavior and decision-making that have a negative impact on information security and privacy?</w:t>
      </w:r>
    </w:p>
    <w:p w14:paraId="732A736B" w14:textId="73FC3C2B" w:rsidR="008D39C8" w:rsidRDefault="00F20F6E">
      <w:pPr>
        <w:spacing w:line="480" w:lineRule="auto"/>
        <w:ind w:firstLine="720"/>
        <w:rPr>
          <w:rFonts w:ascii="Times New Roman" w:hAnsi="Times New Roman"/>
        </w:rPr>
      </w:pPr>
      <w:r>
        <w:rPr>
          <w:rFonts w:ascii="Times New Roman" w:hAnsi="Times New Roman"/>
        </w:rPr>
        <w:t>Humans tend to use their logic for constructive purposes rather than for defense protocols. Their passwords are exp</w:t>
      </w:r>
      <w:r>
        <w:rPr>
          <w:rFonts w:ascii="Times New Roman" w:hAnsi="Times New Roman"/>
        </w:rPr>
        <w:t>osed to severe bugs as a result of these logical restrictions. Most people develop easy, poor pass codes to make them easier to remember. Organizations may introduce single sign-on, a gateway service that allows users to log in once with a single user ID a</w:t>
      </w:r>
      <w:r>
        <w:rPr>
          <w:rFonts w:ascii="Times New Roman" w:hAnsi="Times New Roman"/>
        </w:rPr>
        <w:t xml:space="preserve">nd password, to reduce the </w:t>
      </w:r>
      <w:r>
        <w:rPr>
          <w:rFonts w:ascii="Times New Roman" w:hAnsi="Times New Roman"/>
        </w:rPr>
        <w:lastRenderedPageBreak/>
        <w:t>cognitive burden of multiple passwords. Institutions ought to provide rigorous security measures in place to assist with education to employees on the dangers of inadequate security.</w:t>
      </w:r>
    </w:p>
    <w:p w14:paraId="2E9D227A" w14:textId="0FD069F2" w:rsidR="00F20F6E" w:rsidRPr="00F20F6E" w:rsidRDefault="00F20F6E">
      <w:pPr>
        <w:spacing w:line="480" w:lineRule="auto"/>
        <w:ind w:firstLine="720"/>
        <w:rPr>
          <w:b/>
          <w:bCs/>
        </w:rPr>
      </w:pPr>
      <w:r w:rsidRPr="00F20F6E">
        <w:rPr>
          <w:rFonts w:ascii="Times New Roman" w:hAnsi="Times New Roman"/>
          <w:b/>
          <w:bCs/>
        </w:rPr>
        <w:t>Chapter 11</w:t>
      </w:r>
    </w:p>
    <w:p w14:paraId="3E9ACAC1" w14:textId="77777777" w:rsidR="008D39C8" w:rsidRDefault="00F20F6E">
      <w:pPr>
        <w:spacing w:line="480" w:lineRule="auto"/>
        <w:rPr>
          <w:rFonts w:ascii="Times New Roman" w:hAnsi="Times New Roman"/>
          <w:b/>
          <w:bCs/>
        </w:rPr>
      </w:pPr>
      <w:proofErr w:type="gramStart"/>
      <w:r>
        <w:rPr>
          <w:rFonts w:ascii="Times New Roman" w:hAnsi="Times New Roman"/>
          <w:b/>
          <w:bCs/>
        </w:rPr>
        <w:t>11.1)What</w:t>
      </w:r>
      <w:proofErr w:type="gramEnd"/>
      <w:r>
        <w:rPr>
          <w:rFonts w:ascii="Times New Roman" w:hAnsi="Times New Roman"/>
          <w:b/>
          <w:bCs/>
        </w:rPr>
        <w:t xml:space="preserve"> are the seven phases of the system d</w:t>
      </w:r>
      <w:r>
        <w:rPr>
          <w:rFonts w:ascii="Times New Roman" w:hAnsi="Times New Roman"/>
          <w:b/>
          <w:bCs/>
        </w:rPr>
        <w:t>evelopment life cycle? What activities occur in each phase?</w:t>
      </w:r>
    </w:p>
    <w:p w14:paraId="536123C1" w14:textId="77777777" w:rsidR="008D39C8" w:rsidRDefault="00F20F6E">
      <w:pPr>
        <w:spacing w:line="480" w:lineRule="auto"/>
        <w:ind w:firstLine="720"/>
        <w:rPr>
          <w:rFonts w:ascii="Times New Roman" w:hAnsi="Times New Roman"/>
        </w:rPr>
      </w:pPr>
      <w:r>
        <w:rPr>
          <w:rFonts w:ascii="Times New Roman" w:hAnsi="Times New Roman"/>
        </w:rPr>
        <w:t>Planning, research, configuration, production, testing, deployment, and maintenance are the seven stages of the systems development life cycle. The planning phase identifies the project's business</w:t>
      </w:r>
      <w:r>
        <w:rPr>
          <w:rFonts w:ascii="Times New Roman" w:hAnsi="Times New Roman"/>
        </w:rPr>
        <w:t xml:space="preserve"> need, evaluates its value, and determines whether it is feasible. During the analysis stage, stakeholders define and prioritize the system's features; during the design stage, the system specifications are converted into a workable functional design that </w:t>
      </w:r>
      <w:r>
        <w:rPr>
          <w:rFonts w:ascii="Times New Roman" w:hAnsi="Times New Roman"/>
        </w:rPr>
        <w:t>represents the system's architecture. Software engineers turn the specification into an operating information system during the implementation process. During the development process, the information system is put through its paces against a variety of sit</w:t>
      </w:r>
      <w:r>
        <w:rPr>
          <w:rFonts w:ascii="Times New Roman" w:hAnsi="Times New Roman"/>
        </w:rPr>
        <w:t>uations that simulate the incidents it will encounter as it goes operational. The technology is passed to customers who need system documentation and instruction during the implementation phase. The system continues to change throughout the maintenance pro</w:t>
      </w:r>
      <w:r>
        <w:rPr>
          <w:rFonts w:ascii="Times New Roman" w:hAnsi="Times New Roman"/>
        </w:rPr>
        <w:t>cess in order to repair bugs and adapt to evolving circumstances.</w:t>
      </w:r>
    </w:p>
    <w:p w14:paraId="50A5948E" w14:textId="77777777" w:rsidR="008D39C8" w:rsidRDefault="00F20F6E">
      <w:pPr>
        <w:spacing w:line="480" w:lineRule="auto"/>
        <w:rPr>
          <w:rFonts w:ascii="Times New Roman" w:hAnsi="Times New Roman"/>
          <w:b/>
          <w:bCs/>
        </w:rPr>
      </w:pPr>
      <w:r>
        <w:rPr>
          <w:rFonts w:ascii="Times New Roman" w:hAnsi="Times New Roman"/>
          <w:b/>
          <w:bCs/>
        </w:rPr>
        <w:t>11.3) What is the iterative method of software development? How do the SDLC tasks occur in this method of development? What role does time play in this development methodology?</w:t>
      </w:r>
    </w:p>
    <w:p w14:paraId="7B40E592" w14:textId="77777777" w:rsidR="008D39C8" w:rsidRDefault="00F20F6E">
      <w:pPr>
        <w:spacing w:line="480" w:lineRule="auto"/>
        <w:ind w:firstLine="720"/>
        <w:rPr>
          <w:rFonts w:ascii="Times New Roman" w:hAnsi="Times New Roman"/>
        </w:rPr>
      </w:pPr>
      <w:r>
        <w:rPr>
          <w:rFonts w:ascii="Times New Roman" w:hAnsi="Times New Roman"/>
        </w:rPr>
        <w:t>Iterative sof</w:t>
      </w:r>
      <w:r>
        <w:rPr>
          <w:rFonts w:ascii="Times New Roman" w:hAnsi="Times New Roman"/>
        </w:rPr>
        <w:t xml:space="preserve">tware creation strategies shorten the time horizon, reducing the effects of shifting market requirements and the subsequent rework. While the waterfall approach measures time and energy based on requirements analysis, iterative approaches do the opposite. </w:t>
      </w:r>
      <w:r>
        <w:rPr>
          <w:rFonts w:ascii="Times New Roman" w:hAnsi="Times New Roman"/>
        </w:rPr>
        <w:t>They concentrate on the time remaining before the next update, or iteration, and the production team decides how many specifications can be fulfilled within that time period. The activities in the SDLC are typically incorporated in a fast-paced manner in m</w:t>
      </w:r>
      <w:r>
        <w:rPr>
          <w:rFonts w:ascii="Times New Roman" w:hAnsi="Times New Roman"/>
        </w:rPr>
        <w:t>ost iterative approaches. In iterative software creation, time is the driving force.</w:t>
      </w:r>
    </w:p>
    <w:p w14:paraId="03B41804" w14:textId="77777777" w:rsidR="008D39C8" w:rsidRDefault="00F20F6E">
      <w:pPr>
        <w:spacing w:line="480" w:lineRule="auto"/>
        <w:rPr>
          <w:rFonts w:ascii="Times New Roman" w:hAnsi="Times New Roman"/>
          <w:b/>
          <w:bCs/>
        </w:rPr>
      </w:pPr>
      <w:r>
        <w:rPr>
          <w:rFonts w:ascii="Times New Roman" w:hAnsi="Times New Roman"/>
          <w:b/>
          <w:bCs/>
        </w:rPr>
        <w:lastRenderedPageBreak/>
        <w:t xml:space="preserve">11.5) Why do organizations choose one software development methodology over another? What are two factors that affect this decision? Why do organizations consider each of </w:t>
      </w:r>
      <w:r>
        <w:rPr>
          <w:rFonts w:ascii="Times New Roman" w:hAnsi="Times New Roman"/>
          <w:b/>
          <w:bCs/>
        </w:rPr>
        <w:t>these factors when selecting a software development strategy?</w:t>
      </w:r>
    </w:p>
    <w:p w14:paraId="2F09FC3D" w14:textId="77777777" w:rsidR="008D39C8" w:rsidRDefault="00F20F6E">
      <w:pPr>
        <w:spacing w:line="480" w:lineRule="auto"/>
        <w:ind w:firstLine="720"/>
        <w:rPr>
          <w:rFonts w:ascii="Times New Roman" w:hAnsi="Times New Roman"/>
        </w:rPr>
      </w:pPr>
      <w:r>
        <w:rPr>
          <w:rFonts w:ascii="Times New Roman" w:hAnsi="Times New Roman"/>
        </w:rPr>
        <w:t>A software development technique is a strategy for designing an information system in a systematic manner. Software production methodologies are chosen by organizations depending on the nature o</w:t>
      </w:r>
      <w:r>
        <w:rPr>
          <w:rFonts w:ascii="Times New Roman" w:hAnsi="Times New Roman"/>
        </w:rPr>
        <w:t>f project and the philosophy of the company. The type of project and the specificity of the criteria influence the construction strategy chosen. Furthermore, the ethos of the company plays a significant role in technique selection. The waterfall approach i</w:t>
      </w:r>
      <w:r>
        <w:rPr>
          <w:rFonts w:ascii="Times New Roman" w:hAnsi="Times New Roman"/>
        </w:rPr>
        <w:t>s ideal for developers who are averse to making improvements or modifications to specifications after they have been analyzed. Agile processes, on the other hand, necessitate stable, trustworthy teams that accept improvements in specifications.</w:t>
      </w:r>
    </w:p>
    <w:p w14:paraId="2D1E7F23" w14:textId="77777777" w:rsidR="008D39C8" w:rsidRDefault="00F20F6E">
      <w:pPr>
        <w:spacing w:line="480" w:lineRule="auto"/>
        <w:rPr>
          <w:rFonts w:ascii="Times New Roman" w:hAnsi="Times New Roman"/>
          <w:b/>
          <w:bCs/>
        </w:rPr>
      </w:pPr>
      <w:r>
        <w:rPr>
          <w:rFonts w:ascii="Times New Roman" w:hAnsi="Times New Roman"/>
          <w:b/>
          <w:bCs/>
        </w:rPr>
        <w:t xml:space="preserve">11.7) What </w:t>
      </w:r>
      <w:r>
        <w:rPr>
          <w:rFonts w:ascii="Times New Roman" w:hAnsi="Times New Roman"/>
          <w:b/>
          <w:bCs/>
        </w:rPr>
        <w:t>are the advantages and disadvantages of buying prepackaged software?</w:t>
      </w:r>
    </w:p>
    <w:p w14:paraId="0600266E" w14:textId="77777777" w:rsidR="008D39C8" w:rsidRDefault="00F20F6E">
      <w:pPr>
        <w:spacing w:line="480" w:lineRule="auto"/>
        <w:ind w:firstLine="720"/>
        <w:rPr>
          <w:rFonts w:ascii="Times New Roman" w:hAnsi="Times New Roman"/>
        </w:rPr>
      </w:pPr>
      <w:r>
        <w:rPr>
          <w:rFonts w:ascii="Times New Roman" w:hAnsi="Times New Roman"/>
        </w:rPr>
        <w:t>Prepackaged software may be the ideal option for applications that deliver little competitive benefits; it is likely to manage systems using industry best practices since it needs a short</w:t>
      </w:r>
      <w:r>
        <w:rPr>
          <w:rFonts w:ascii="Times New Roman" w:hAnsi="Times New Roman"/>
        </w:rPr>
        <w:t>er development time. Furthermore, it costs less than custom-developed software, the manufacturer introduces additional capabilities and meets security criteria. Prepackaged software does not meet all of the organization's requirements; suppliers may exagge</w:t>
      </w:r>
      <w:r>
        <w:rPr>
          <w:rFonts w:ascii="Times New Roman" w:hAnsi="Times New Roman"/>
        </w:rPr>
        <w:t>rate the product's functionality and support capabilities. It may force the organization to adjust business processes; new features required by the organization may be low on the vendor's priority list, and it may not complement the current corporate infra</w:t>
      </w:r>
      <w:r>
        <w:rPr>
          <w:rFonts w:ascii="Times New Roman" w:hAnsi="Times New Roman"/>
        </w:rPr>
        <w:t>structure.</w:t>
      </w:r>
    </w:p>
    <w:p w14:paraId="4ECEECBA" w14:textId="77777777" w:rsidR="008D39C8" w:rsidRDefault="00F20F6E">
      <w:pPr>
        <w:spacing w:line="480" w:lineRule="auto"/>
        <w:rPr>
          <w:rFonts w:ascii="Times New Roman" w:hAnsi="Times New Roman"/>
          <w:b/>
          <w:bCs/>
        </w:rPr>
      </w:pPr>
      <w:r>
        <w:rPr>
          <w:rFonts w:ascii="Times New Roman" w:hAnsi="Times New Roman"/>
          <w:b/>
          <w:bCs/>
        </w:rPr>
        <w:t>11.9) What steps do organizations take when they decide to buy rather than build software? What activities occur in each step? How is an RFI different from an RFP? Does the logical approach to systems procurement always prevail? What are example</w:t>
      </w:r>
      <w:r>
        <w:rPr>
          <w:rFonts w:ascii="Times New Roman" w:hAnsi="Times New Roman"/>
          <w:b/>
          <w:bCs/>
        </w:rPr>
        <w:t>s of ways in which the human element affects information systems procurement decisions?</w:t>
      </w:r>
    </w:p>
    <w:p w14:paraId="735C8032" w14:textId="77777777" w:rsidR="008D39C8" w:rsidRDefault="00F20F6E">
      <w:pPr>
        <w:spacing w:line="480" w:lineRule="auto"/>
        <w:ind w:firstLine="720"/>
        <w:rPr>
          <w:rFonts w:ascii="Times New Roman" w:hAnsi="Times New Roman"/>
        </w:rPr>
      </w:pPr>
      <w:r>
        <w:rPr>
          <w:rFonts w:ascii="Times New Roman" w:hAnsi="Times New Roman"/>
        </w:rPr>
        <w:lastRenderedPageBreak/>
        <w:t xml:space="preserve">When a company wishes to buy software rather than develop it, they take the following steps: create a request for proposal, that is a formal offer to vendors to send a </w:t>
      </w:r>
      <w:r>
        <w:rPr>
          <w:rFonts w:ascii="Times New Roman" w:hAnsi="Times New Roman"/>
        </w:rPr>
        <w:t xml:space="preserve">formal proposal for the </w:t>
      </w:r>
      <w:proofErr w:type="gramStart"/>
      <w:r>
        <w:rPr>
          <w:rFonts w:ascii="Times New Roman" w:hAnsi="Times New Roman"/>
        </w:rPr>
        <w:t>product,  review</w:t>
      </w:r>
      <w:proofErr w:type="gramEnd"/>
      <w:r>
        <w:rPr>
          <w:rFonts w:ascii="Times New Roman" w:hAnsi="Times New Roman"/>
        </w:rPr>
        <w:t xml:space="preserve"> the alternatives to choose the right vendor, sign a deal with a vendor, modify and configure the acquired software, execute the software, and lastly manage the software Until deciding whether to purchase or construc</w:t>
      </w:r>
      <w:r>
        <w:rPr>
          <w:rFonts w:ascii="Times New Roman" w:hAnsi="Times New Roman"/>
        </w:rPr>
        <w:t>t applications. An RFI is a high-level description of the device. A request for proposal is a formal request for vendors to present a written proposal that includes a comprehensive overview of their goods, facilities, and prices. When it comes to machine p</w:t>
      </w:r>
      <w:r>
        <w:rPr>
          <w:rFonts w:ascii="Times New Roman" w:hAnsi="Times New Roman"/>
        </w:rPr>
        <w:t>rocurement, rationality does not always win. Some transactions begin with a sales call from a seller rather than with preparation and review. Economic factors can influence others. For example, a company may choose SAP for its ERP implementation because it</w:t>
      </w:r>
      <w:r>
        <w:rPr>
          <w:rFonts w:ascii="Times New Roman" w:hAnsi="Times New Roman"/>
        </w:rPr>
        <w:t>s executives think it is the dominant player, rather than because it meets the system specifications discovered during the development review process. Personalities may affect software purchases.</w:t>
      </w:r>
    </w:p>
    <w:p w14:paraId="3EAEFC32" w14:textId="77777777" w:rsidR="008D39C8" w:rsidRDefault="00F20F6E">
      <w:pPr>
        <w:spacing w:line="480" w:lineRule="auto"/>
        <w:rPr>
          <w:rFonts w:ascii="Times New Roman" w:hAnsi="Times New Roman"/>
          <w:b/>
          <w:bCs/>
        </w:rPr>
      </w:pPr>
      <w:r>
        <w:rPr>
          <w:rFonts w:ascii="Times New Roman" w:hAnsi="Times New Roman"/>
          <w:b/>
          <w:bCs/>
        </w:rPr>
        <w:t>11.11) What role should senior managers play in systems deve</w:t>
      </w:r>
      <w:r>
        <w:rPr>
          <w:rFonts w:ascii="Times New Roman" w:hAnsi="Times New Roman"/>
          <w:b/>
          <w:bCs/>
        </w:rPr>
        <w:t>lopment and procurement?</w:t>
      </w:r>
    </w:p>
    <w:p w14:paraId="5A0DD1B8" w14:textId="497D19C4" w:rsidR="008D39C8" w:rsidRDefault="00F20F6E">
      <w:pPr>
        <w:spacing w:line="480" w:lineRule="auto"/>
        <w:ind w:firstLine="720"/>
        <w:rPr>
          <w:rFonts w:ascii="Times New Roman" w:hAnsi="Times New Roman"/>
        </w:rPr>
      </w:pPr>
      <w:r>
        <w:rPr>
          <w:rFonts w:ascii="Times New Roman" w:hAnsi="Times New Roman"/>
        </w:rPr>
        <w:t>Senior executives should stress the new information system's strategic importance to the business. They will motivate workers to collaborate and ensure that the services required by the project team are available. Senior management</w:t>
      </w:r>
      <w:r>
        <w:rPr>
          <w:rFonts w:ascii="Times New Roman" w:hAnsi="Times New Roman"/>
        </w:rPr>
        <w:t xml:space="preserve"> may also plan the </w:t>
      </w:r>
      <w:proofErr w:type="spellStart"/>
      <w:r>
        <w:rPr>
          <w:rFonts w:ascii="Times New Roman" w:hAnsi="Times New Roman"/>
        </w:rPr>
        <w:t>organisation</w:t>
      </w:r>
      <w:proofErr w:type="spellEnd"/>
      <w:r>
        <w:rPr>
          <w:rFonts w:ascii="Times New Roman" w:hAnsi="Times New Roman"/>
        </w:rPr>
        <w:t xml:space="preserve"> for transition through their leadership.</w:t>
      </w:r>
    </w:p>
    <w:p w14:paraId="5F525E86" w14:textId="70C5DE3A" w:rsidR="00F20F6E" w:rsidRPr="00F20F6E" w:rsidRDefault="00F20F6E" w:rsidP="00F20F6E">
      <w:pPr>
        <w:spacing w:line="480" w:lineRule="auto"/>
        <w:rPr>
          <w:rFonts w:ascii="Times New Roman" w:hAnsi="Times New Roman"/>
          <w:b/>
          <w:bCs/>
        </w:rPr>
      </w:pPr>
      <w:r w:rsidRPr="00F20F6E">
        <w:rPr>
          <w:rFonts w:ascii="Times New Roman" w:hAnsi="Times New Roman"/>
          <w:b/>
          <w:bCs/>
        </w:rPr>
        <w:t>Chapter 12</w:t>
      </w:r>
    </w:p>
    <w:p w14:paraId="5F336B97" w14:textId="77777777" w:rsidR="008D39C8" w:rsidRDefault="00F20F6E">
      <w:pPr>
        <w:spacing w:line="480" w:lineRule="auto"/>
        <w:rPr>
          <w:rFonts w:ascii="Times New Roman" w:hAnsi="Times New Roman"/>
          <w:b/>
          <w:bCs/>
        </w:rPr>
      </w:pPr>
      <w:r>
        <w:rPr>
          <w:rFonts w:ascii="Times New Roman" w:hAnsi="Times New Roman"/>
          <w:b/>
          <w:bCs/>
        </w:rPr>
        <w:t>12.1) What is a project? How do projects differ from business processes? What three forces constrain every project? How does each constrain a project?</w:t>
      </w:r>
    </w:p>
    <w:p w14:paraId="52B36156" w14:textId="77777777" w:rsidR="008D39C8" w:rsidRDefault="00F20F6E">
      <w:pPr>
        <w:spacing w:line="480" w:lineRule="auto"/>
        <w:ind w:firstLine="720"/>
        <w:rPr>
          <w:rFonts w:ascii="Times New Roman" w:hAnsi="Times New Roman"/>
        </w:rPr>
      </w:pPr>
      <w:r>
        <w:rPr>
          <w:rFonts w:ascii="Times New Roman" w:hAnsi="Times New Roman"/>
        </w:rPr>
        <w:t>A project is a one-time endeavor</w:t>
      </w:r>
      <w:r>
        <w:rPr>
          <w:rFonts w:ascii="Times New Roman" w:hAnsi="Times New Roman"/>
        </w:rPr>
        <w:t xml:space="preserve"> implemented for a specific cause and to achieve a specific goal. Since projects are transient and have their own schedules, deadlines, and sponsors, they vary from corporate processes. A process, on the other hand, is a sequence of events that are replica</w:t>
      </w:r>
      <w:r>
        <w:rPr>
          <w:rFonts w:ascii="Times New Roman" w:hAnsi="Times New Roman"/>
        </w:rPr>
        <w:t xml:space="preserve">ted over and over to produce a product or service. Three fundamental forces constrain any project: time, expense, and scale. If the system's execution is bound to a fixed deadline, such as the end of the fiscal year, the </w:t>
      </w:r>
      <w:r>
        <w:rPr>
          <w:rFonts w:ascii="Times New Roman" w:hAnsi="Times New Roman"/>
        </w:rPr>
        <w:lastRenderedPageBreak/>
        <w:t>project will be time-constrained. I</w:t>
      </w:r>
      <w:r>
        <w:rPr>
          <w:rFonts w:ascii="Times New Roman" w:hAnsi="Times New Roman"/>
        </w:rPr>
        <w:t>f the monetary support necessary to finish the project are limited, a project can be restricted by expense. If there are clear criteria that must be fulfilled regardless of the cost or time to meet such requirements, a project's reach may be limited.</w:t>
      </w:r>
    </w:p>
    <w:p w14:paraId="46AA0625" w14:textId="77777777" w:rsidR="008D39C8" w:rsidRDefault="00F20F6E">
      <w:pPr>
        <w:spacing w:line="480" w:lineRule="auto"/>
        <w:rPr>
          <w:rFonts w:ascii="Times New Roman" w:hAnsi="Times New Roman"/>
          <w:b/>
          <w:bCs/>
        </w:rPr>
      </w:pPr>
      <w:r>
        <w:rPr>
          <w:rFonts w:ascii="Times New Roman" w:hAnsi="Times New Roman"/>
          <w:b/>
          <w:bCs/>
        </w:rPr>
        <w:t>12.3)</w:t>
      </w:r>
      <w:r>
        <w:rPr>
          <w:rFonts w:ascii="Times New Roman" w:hAnsi="Times New Roman"/>
          <w:b/>
          <w:bCs/>
        </w:rPr>
        <w:t xml:space="preserve"> What role does a project manager play in overseeing a project? What skills do project managers need? What are the characteristics of effective project managers?</w:t>
      </w:r>
    </w:p>
    <w:p w14:paraId="03BA947C" w14:textId="77777777" w:rsidR="008D39C8" w:rsidRDefault="00F20F6E">
      <w:pPr>
        <w:spacing w:line="480" w:lineRule="auto"/>
        <w:ind w:firstLine="720"/>
        <w:rPr>
          <w:rFonts w:ascii="Times New Roman" w:hAnsi="Times New Roman"/>
        </w:rPr>
      </w:pPr>
      <w:r>
        <w:rPr>
          <w:rFonts w:ascii="Times New Roman" w:hAnsi="Times New Roman"/>
        </w:rPr>
        <w:t xml:space="preserve">A project manager is the person in charge of the project. </w:t>
      </w:r>
      <w:proofErr w:type="gramStart"/>
      <w:r>
        <w:rPr>
          <w:rFonts w:ascii="Times New Roman" w:hAnsi="Times New Roman"/>
        </w:rPr>
        <w:t>A  project</w:t>
      </w:r>
      <w:proofErr w:type="gramEnd"/>
      <w:r>
        <w:rPr>
          <w:rFonts w:ascii="Times New Roman" w:hAnsi="Times New Roman"/>
        </w:rPr>
        <w:t xml:space="preserve"> manager must have </w:t>
      </w:r>
      <w:r>
        <w:rPr>
          <w:rFonts w:ascii="Times New Roman" w:hAnsi="Times New Roman"/>
        </w:rPr>
        <w:t>good teamwork qualities, outstanding listening skills, and team-building abilities. Efficient project managers are good listeners as well as good speakers.</w:t>
      </w:r>
    </w:p>
    <w:p w14:paraId="27DF00C3" w14:textId="77777777" w:rsidR="008D39C8" w:rsidRDefault="00F20F6E">
      <w:pPr>
        <w:spacing w:line="480" w:lineRule="auto"/>
        <w:rPr>
          <w:rFonts w:ascii="Times New Roman" w:hAnsi="Times New Roman"/>
          <w:b/>
          <w:bCs/>
        </w:rPr>
      </w:pPr>
      <w:r>
        <w:rPr>
          <w:rFonts w:ascii="Times New Roman" w:hAnsi="Times New Roman"/>
          <w:b/>
          <w:bCs/>
        </w:rPr>
        <w:t>12.5) What is the purpose of a Gantt chart? How is it used in project management?</w:t>
      </w:r>
    </w:p>
    <w:p w14:paraId="312CF6A8" w14:textId="77777777" w:rsidR="008D39C8" w:rsidRDefault="00F20F6E">
      <w:pPr>
        <w:spacing w:line="480" w:lineRule="auto"/>
        <w:ind w:firstLine="720"/>
        <w:rPr>
          <w:rFonts w:ascii="Times New Roman" w:hAnsi="Times New Roman"/>
        </w:rPr>
      </w:pPr>
      <w:r>
        <w:rPr>
          <w:rFonts w:ascii="Times New Roman" w:hAnsi="Times New Roman"/>
        </w:rPr>
        <w:t>In a graphical sty</w:t>
      </w:r>
      <w:r>
        <w:rPr>
          <w:rFonts w:ascii="Times New Roman" w:hAnsi="Times New Roman"/>
        </w:rPr>
        <w:t>le, a Gantt map details the tasks on the job breakdown structure and the estimated start and end dates on each task. The vital route is identified using a Gantt map, which shows the activities cannot be postponed without compromising the completion date. A</w:t>
      </w:r>
      <w:r>
        <w:rPr>
          <w:rFonts w:ascii="Times New Roman" w:hAnsi="Times New Roman"/>
        </w:rPr>
        <w:t>s a monitoring tool, a Gantt map is used.</w:t>
      </w:r>
    </w:p>
    <w:p w14:paraId="24FF5F41" w14:textId="77777777" w:rsidR="008D39C8" w:rsidRDefault="00F20F6E">
      <w:pPr>
        <w:spacing w:line="480" w:lineRule="auto"/>
        <w:rPr>
          <w:rFonts w:ascii="Times New Roman" w:hAnsi="Times New Roman"/>
          <w:b/>
          <w:bCs/>
        </w:rPr>
      </w:pPr>
      <w:r>
        <w:rPr>
          <w:rFonts w:ascii="Times New Roman" w:hAnsi="Times New Roman"/>
          <w:b/>
          <w:bCs/>
        </w:rPr>
        <w:t>12.7) What are the main factors that cause projects to fail? What are the main factors that enable projects to succeed?</w:t>
      </w:r>
    </w:p>
    <w:p w14:paraId="73F5FA61" w14:textId="77777777" w:rsidR="008D39C8" w:rsidRDefault="00F20F6E">
      <w:pPr>
        <w:spacing w:line="480" w:lineRule="auto"/>
        <w:ind w:firstLine="720"/>
        <w:rPr>
          <w:rFonts w:ascii="Times New Roman" w:hAnsi="Times New Roman"/>
        </w:rPr>
      </w:pPr>
      <w:r>
        <w:rPr>
          <w:rFonts w:ascii="Times New Roman" w:hAnsi="Times New Roman"/>
        </w:rPr>
        <w:t>Scope creep and unnecessary customization, absence of stakeholder involvement, technical probl</w:t>
      </w:r>
      <w:r>
        <w:rPr>
          <w:rFonts w:ascii="Times New Roman" w:hAnsi="Times New Roman"/>
        </w:rPr>
        <w:t xml:space="preserve">ems, weak management, and minimal operational strategies are all factors that contribute to project failure. However, project development performance is dependent on a number of factors, including traditional software architecture, customer participation, </w:t>
      </w:r>
      <w:r>
        <w:rPr>
          <w:rFonts w:ascii="Times New Roman" w:hAnsi="Times New Roman"/>
        </w:rPr>
        <w:t>professional project management, and specific business goals.</w:t>
      </w:r>
    </w:p>
    <w:p w14:paraId="3E935D2A" w14:textId="77777777" w:rsidR="008D39C8" w:rsidRDefault="00F20F6E">
      <w:pPr>
        <w:spacing w:line="480" w:lineRule="auto"/>
        <w:rPr>
          <w:rFonts w:ascii="Times New Roman" w:hAnsi="Times New Roman"/>
          <w:b/>
          <w:bCs/>
        </w:rPr>
      </w:pPr>
      <w:r>
        <w:rPr>
          <w:rFonts w:ascii="Times New Roman" w:hAnsi="Times New Roman"/>
          <w:b/>
          <w:bCs/>
        </w:rPr>
        <w:t>12.9) What are two IT funding models that organizations use to determine how IT expenses are allocated and costs recovered? How are IT expenses charged in each model? How does each funding model</w:t>
      </w:r>
      <w:r>
        <w:rPr>
          <w:rFonts w:ascii="Times New Roman" w:hAnsi="Times New Roman"/>
          <w:b/>
          <w:bCs/>
        </w:rPr>
        <w:t xml:space="preserve"> affect human behavior?</w:t>
      </w:r>
    </w:p>
    <w:p w14:paraId="3669ECE6" w14:textId="77777777" w:rsidR="008D39C8" w:rsidRDefault="00F20F6E">
      <w:pPr>
        <w:spacing w:line="480" w:lineRule="auto"/>
        <w:ind w:firstLine="720"/>
        <w:rPr>
          <w:rFonts w:ascii="Times New Roman" w:hAnsi="Times New Roman"/>
        </w:rPr>
      </w:pPr>
      <w:r>
        <w:rPr>
          <w:rFonts w:ascii="Times New Roman" w:hAnsi="Times New Roman"/>
        </w:rPr>
        <w:t xml:space="preserve">Charge-back and overhead are two IT financing models. For various resources, such as support desk calls, software </w:t>
      </w:r>
      <w:proofErr w:type="gramStart"/>
      <w:r>
        <w:rPr>
          <w:rFonts w:ascii="Times New Roman" w:hAnsi="Times New Roman"/>
        </w:rPr>
        <w:t>creation,  server</w:t>
      </w:r>
      <w:proofErr w:type="gramEnd"/>
      <w:r>
        <w:rPr>
          <w:rFonts w:ascii="Times New Roman" w:hAnsi="Times New Roman"/>
        </w:rPr>
        <w:t xml:space="preserve"> use, website upkeep, or storage space, certain companies develop </w:t>
      </w:r>
      <w:r>
        <w:rPr>
          <w:rFonts w:ascii="Times New Roman" w:hAnsi="Times New Roman"/>
        </w:rPr>
        <w:lastRenderedPageBreak/>
        <w:t>a charge-back policy. Every facilit</w:t>
      </w:r>
      <w:r>
        <w:rPr>
          <w:rFonts w:ascii="Times New Roman" w:hAnsi="Times New Roman"/>
        </w:rPr>
        <w:t>y has a fee that is paid to the department that requests it. Other businesses regard these programs as overhead, allocating funds to each agency at the end of the fiscal year depending on a measure, such as employee body count. In a charge-back environment</w:t>
      </w:r>
      <w:r>
        <w:rPr>
          <w:rFonts w:ascii="Times New Roman" w:hAnsi="Times New Roman"/>
        </w:rPr>
        <w:t>, consumers may spend time attempting to fix problems rather than contacting the support desk and incurring a charge that their boss can see, or a manager trying to cut costs may leave staff struggling with insufficient programs. Managers have little reaso</w:t>
      </w:r>
      <w:r>
        <w:rPr>
          <w:rFonts w:ascii="Times New Roman" w:hAnsi="Times New Roman"/>
        </w:rPr>
        <w:t>n to be frugal with companies that do not bill back expenditures so the budgets are not open.</w:t>
      </w:r>
    </w:p>
    <w:p w14:paraId="18B208D3" w14:textId="77777777" w:rsidR="008D39C8" w:rsidRDefault="00F20F6E">
      <w:pPr>
        <w:spacing w:line="480" w:lineRule="auto"/>
        <w:rPr>
          <w:rFonts w:ascii="Times New Roman" w:hAnsi="Times New Roman"/>
          <w:b/>
          <w:bCs/>
        </w:rPr>
      </w:pPr>
      <w:r>
        <w:rPr>
          <w:rFonts w:ascii="Times New Roman" w:hAnsi="Times New Roman"/>
          <w:b/>
          <w:bCs/>
        </w:rPr>
        <w:t>12.11) What is project portfolio management? Why do organizations need project portfolio management?</w:t>
      </w:r>
    </w:p>
    <w:p w14:paraId="01095542" w14:textId="77777777" w:rsidR="008D39C8" w:rsidRDefault="00F20F6E">
      <w:pPr>
        <w:spacing w:line="480" w:lineRule="auto"/>
        <w:ind w:firstLine="720"/>
        <w:rPr>
          <w:rFonts w:ascii="Times New Roman" w:hAnsi="Times New Roman"/>
        </w:rPr>
      </w:pPr>
      <w:r>
        <w:rPr>
          <w:rFonts w:ascii="Times New Roman" w:hAnsi="Times New Roman"/>
        </w:rPr>
        <w:t xml:space="preserve">The method of choosing which projects to execute and oversee </w:t>
      </w:r>
      <w:r>
        <w:rPr>
          <w:rFonts w:ascii="Times New Roman" w:hAnsi="Times New Roman"/>
        </w:rPr>
        <w:t xml:space="preserve">the whole portfolio is known as project portfolio management. Project portfolio management allows organizations to decide on project allocation requirements and a plan for determining which programs can have the most impact and are deserving of commitment </w:t>
      </w:r>
      <w:r>
        <w:rPr>
          <w:rFonts w:ascii="Times New Roman" w:hAnsi="Times New Roman"/>
        </w:rPr>
        <w:t>and staff time.</w:t>
      </w:r>
    </w:p>
    <w:p w14:paraId="5E1866D8" w14:textId="77777777" w:rsidR="008D39C8" w:rsidRDefault="00F20F6E">
      <w:pPr>
        <w:spacing w:line="480" w:lineRule="auto"/>
        <w:rPr>
          <w:rFonts w:ascii="Times New Roman" w:hAnsi="Times New Roman"/>
          <w:b/>
          <w:bCs/>
        </w:rPr>
      </w:pPr>
      <w:r>
        <w:rPr>
          <w:rFonts w:ascii="Times New Roman" w:hAnsi="Times New Roman"/>
          <w:b/>
          <w:bCs/>
        </w:rPr>
        <w:t>12.13) What is disaster recovery? What are the primary tasks associated with disaster recovery?</w:t>
      </w:r>
    </w:p>
    <w:p w14:paraId="692E4A34" w14:textId="77777777" w:rsidR="008D39C8" w:rsidRDefault="00F20F6E">
      <w:pPr>
        <w:spacing w:line="480" w:lineRule="auto"/>
        <w:ind w:firstLine="720"/>
      </w:pPr>
      <w:r>
        <w:rPr>
          <w:rFonts w:ascii="Times New Roman" w:hAnsi="Times New Roman"/>
        </w:rPr>
        <w:t>All of the company's protocols and paperwork to plan for a crisis and restore the technical assets are referred to as disaster recovery. Disaste</w:t>
      </w:r>
      <w:r>
        <w:rPr>
          <w:rFonts w:ascii="Times New Roman" w:hAnsi="Times New Roman"/>
        </w:rPr>
        <w:t>r recovery programs include both the organization's corporate activities and the restoration of the technical assets. Making a strategy for data backup procedures, offsite storage areas for backup media, retrieval centers where data can be recovered, and p</w:t>
      </w:r>
      <w:r>
        <w:rPr>
          <w:rFonts w:ascii="Times New Roman" w:hAnsi="Times New Roman"/>
        </w:rPr>
        <w:t>rotocols for restarting the devices are also major disaster recovery activities. The time-sensitive and mission-critical services that must be restored first after a catastrophe should be identified in the disaster recovery and business coherence scheme.</w:t>
      </w:r>
    </w:p>
    <w:p w14:paraId="2FE19B1D" w14:textId="77777777" w:rsidR="008D39C8" w:rsidRDefault="00F20F6E">
      <w:pPr>
        <w:spacing w:line="480" w:lineRule="auto"/>
        <w:rPr>
          <w:rFonts w:ascii="Times New Roman" w:hAnsi="Times New Roman"/>
          <w:b/>
          <w:bCs/>
        </w:rPr>
      </w:pPr>
      <w:r>
        <w:rPr>
          <w:rFonts w:ascii="Times New Roman" w:hAnsi="Times New Roman"/>
          <w:b/>
          <w:bCs/>
        </w:rPr>
        <w:t>1</w:t>
      </w:r>
      <w:r>
        <w:rPr>
          <w:rFonts w:ascii="Times New Roman" w:hAnsi="Times New Roman"/>
          <w:b/>
          <w:bCs/>
        </w:rPr>
        <w:t>2.15) What is a cognitive bias? What are examples of cognitive biases? What is a black swan phenomenon? How do cognitive biases and black swan phenomena affect strategic planning for information systems?</w:t>
      </w:r>
    </w:p>
    <w:p w14:paraId="7D08626D" w14:textId="77777777" w:rsidR="008D39C8" w:rsidRDefault="00F20F6E">
      <w:pPr>
        <w:spacing w:line="480" w:lineRule="auto"/>
        <w:ind w:firstLine="720"/>
        <w:rPr>
          <w:rFonts w:ascii="Times New Roman" w:hAnsi="Times New Roman"/>
        </w:rPr>
      </w:pPr>
      <w:r>
        <w:rPr>
          <w:rFonts w:ascii="Times New Roman" w:hAnsi="Times New Roman"/>
        </w:rPr>
        <w:lastRenderedPageBreak/>
        <w:t>A cognitive bias is a psychological propensity to ma</w:t>
      </w:r>
      <w:r>
        <w:rPr>
          <w:rFonts w:ascii="Times New Roman" w:hAnsi="Times New Roman"/>
        </w:rPr>
        <w:t>ke systemic errors when interpreting data or making decisions. Confirmation bias is an example of a systematic bias, which tends to select facts to investigate depending on the existing beliefs. Anchoring is also a cognitive bias, which is the propensity t</w:t>
      </w:r>
      <w:r>
        <w:rPr>
          <w:rFonts w:ascii="Times New Roman" w:hAnsi="Times New Roman"/>
        </w:rPr>
        <w:t>o rely too much on one piece of evidence to change an estimation, mainly though it is meaningless. The appearance of a black swan is an unusual occurrence. Cognitive differences affect information system strategic planning because they influence how people</w:t>
      </w:r>
      <w:r>
        <w:rPr>
          <w:rFonts w:ascii="Times New Roman" w:hAnsi="Times New Roman"/>
        </w:rPr>
        <w:t xml:space="preserve"> interpret evidence and systemically make predictions. Strategic preparation would also have plans for dealing with black swan incidents, which are highly rare but can have enormous consequences if they happen.</w:t>
      </w:r>
    </w:p>
    <w:sectPr w:rsidR="008D39C8">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5D19"/>
    <w:multiLevelType w:val="multilevel"/>
    <w:tmpl w:val="9CCA98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7B66E8E"/>
    <w:multiLevelType w:val="multilevel"/>
    <w:tmpl w:val="224408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8D39C8"/>
    <w:rsid w:val="008D39C8"/>
    <w:rsid w:val="00F20F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3E9B"/>
  <w15:docId w15:val="{A639BD7D-F7AD-44A4-81B7-50CCE533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qFormat/>
    <w:rPr>
      <w:b/>
      <w:bCs/>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customStyle="1" w:styleId="Caption1">
    <w:name w:val="Caption1"/>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2289</Words>
  <Characters>13050</Characters>
  <Application>Microsoft Office Word</Application>
  <DocSecurity>0</DocSecurity>
  <Lines>108</Lines>
  <Paragraphs>30</Paragraphs>
  <ScaleCrop>false</ScaleCrop>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john matheka</cp:lastModifiedBy>
  <cp:revision>4</cp:revision>
  <dcterms:created xsi:type="dcterms:W3CDTF">2021-04-28T09:41:00Z</dcterms:created>
  <dcterms:modified xsi:type="dcterms:W3CDTF">2021-04-28T19:19:00Z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